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DF28" w14:textId="5BAF13F7" w:rsidR="00A7131B" w:rsidRDefault="001A577C" w:rsidP="00DF36A1">
      <w:pPr>
        <w:pStyle w:val="Bezodstpw"/>
        <w:tabs>
          <w:tab w:val="left" w:pos="4536"/>
          <w:tab w:val="left" w:leader="dot" w:pos="7230"/>
          <w:tab w:val="lef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7131B"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85F24">
        <w:rPr>
          <w:rFonts w:asciiTheme="minorHAnsi" w:hAnsiTheme="minorHAnsi" w:cstheme="minorHAnsi"/>
          <w:sz w:val="24"/>
          <w:szCs w:val="24"/>
        </w:rPr>
        <w:tab/>
      </w:r>
      <w:r w:rsidR="00A7131B" w:rsidRPr="00AC12DD">
        <w:rPr>
          <w:rFonts w:asciiTheme="minorHAnsi" w:hAnsiTheme="minorHAnsi" w:cstheme="minorHAnsi"/>
          <w:sz w:val="24"/>
          <w:szCs w:val="24"/>
        </w:rPr>
        <w:t>, dnia</w:t>
      </w:r>
      <w:r w:rsidR="00185F24">
        <w:rPr>
          <w:rFonts w:asciiTheme="minorHAnsi" w:hAnsiTheme="minorHAnsi" w:cstheme="minorHAnsi"/>
          <w:sz w:val="24"/>
          <w:szCs w:val="24"/>
        </w:rPr>
        <w:t xml:space="preserve"> </w:t>
      </w:r>
      <w:r w:rsidR="00185F24">
        <w:rPr>
          <w:rFonts w:asciiTheme="minorHAnsi" w:hAnsiTheme="minorHAnsi" w:cstheme="minorHAnsi"/>
          <w:sz w:val="24"/>
          <w:szCs w:val="24"/>
        </w:rPr>
        <w:tab/>
      </w:r>
    </w:p>
    <w:p w14:paraId="704448B7" w14:textId="77777777" w:rsidR="002D2EDA" w:rsidRPr="000C6FD5" w:rsidRDefault="002D2EDA" w:rsidP="00A7131B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14:paraId="2307BFF8" w14:textId="7B5C50E7" w:rsidR="00185F24" w:rsidRDefault="00185F24" w:rsidP="00185F24">
      <w:pPr>
        <w:pStyle w:val="Bezodstpw"/>
        <w:tabs>
          <w:tab w:val="center" w:leader="dot" w:pos="396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0954C5F" w14:textId="77777777" w:rsidR="00A7131B" w:rsidRPr="00185F24" w:rsidRDefault="00A7131B" w:rsidP="00A7131B">
      <w:pPr>
        <w:pStyle w:val="Bezodstpw"/>
        <w:spacing w:line="360" w:lineRule="auto"/>
        <w:rPr>
          <w:rFonts w:asciiTheme="minorHAnsi" w:hAnsiTheme="minorHAnsi" w:cstheme="minorHAnsi"/>
        </w:rPr>
      </w:pPr>
      <w:r w:rsidRPr="00185F24">
        <w:rPr>
          <w:rFonts w:asciiTheme="minorHAnsi" w:hAnsiTheme="minorHAnsi" w:cstheme="minorHAnsi"/>
        </w:rPr>
        <w:t>(imię i nazwisko wnioskodawcy)</w:t>
      </w:r>
    </w:p>
    <w:p w14:paraId="3BD335AC" w14:textId="24D72A56" w:rsidR="00185F24" w:rsidRDefault="00185F24" w:rsidP="00185F24">
      <w:pPr>
        <w:pStyle w:val="Bezodstpw"/>
        <w:tabs>
          <w:tab w:val="center" w:leader="dot" w:pos="396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6D7FEDC5" w14:textId="5FD1982C" w:rsidR="00185F24" w:rsidRDefault="00185F24" w:rsidP="00185F24">
      <w:pPr>
        <w:pStyle w:val="Bezodstpw"/>
        <w:tabs>
          <w:tab w:val="center" w:leader="dot" w:pos="396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256FE3B" w14:textId="77777777" w:rsidR="00A7131B" w:rsidRPr="00185F24" w:rsidRDefault="00A7131B" w:rsidP="00A414A0">
      <w:pPr>
        <w:pStyle w:val="Bezodstpw"/>
        <w:rPr>
          <w:rFonts w:asciiTheme="minorHAnsi" w:hAnsiTheme="minorHAnsi" w:cstheme="minorHAnsi"/>
        </w:rPr>
      </w:pPr>
      <w:r w:rsidRPr="00185F24">
        <w:rPr>
          <w:rFonts w:asciiTheme="minorHAnsi" w:hAnsiTheme="minorHAnsi" w:cstheme="minorHAnsi"/>
        </w:rPr>
        <w:t>(adres wnioskodawcy)</w:t>
      </w:r>
    </w:p>
    <w:p w14:paraId="2E63C9CB" w14:textId="16E64CCB" w:rsidR="00A7131B" w:rsidRDefault="00A7131B" w:rsidP="00A7131B">
      <w:pPr>
        <w:pStyle w:val="Bezodstpw"/>
        <w:spacing w:line="360" w:lineRule="auto"/>
        <w:rPr>
          <w:rFonts w:asciiTheme="minorHAnsi" w:hAnsiTheme="minorHAnsi" w:cstheme="minorHAnsi"/>
          <w:sz w:val="2"/>
          <w:szCs w:val="2"/>
        </w:rPr>
      </w:pPr>
    </w:p>
    <w:p w14:paraId="1C1CC351" w14:textId="167DBD6A" w:rsidR="00772A0B" w:rsidRDefault="00772A0B" w:rsidP="00A7131B">
      <w:pPr>
        <w:pStyle w:val="Bezodstpw"/>
        <w:spacing w:line="360" w:lineRule="auto"/>
        <w:rPr>
          <w:rFonts w:asciiTheme="minorHAnsi" w:hAnsiTheme="minorHAnsi" w:cstheme="minorHAnsi"/>
          <w:sz w:val="2"/>
          <w:szCs w:val="2"/>
        </w:rPr>
      </w:pPr>
    </w:p>
    <w:p w14:paraId="70D84DD1" w14:textId="352E419D" w:rsidR="00772A0B" w:rsidRDefault="00772A0B" w:rsidP="00A7131B">
      <w:pPr>
        <w:pStyle w:val="Bezodstpw"/>
        <w:spacing w:line="360" w:lineRule="auto"/>
        <w:rPr>
          <w:rFonts w:asciiTheme="minorHAnsi" w:hAnsiTheme="minorHAnsi" w:cstheme="minorHAnsi"/>
          <w:sz w:val="2"/>
          <w:szCs w:val="2"/>
        </w:rPr>
      </w:pPr>
    </w:p>
    <w:p w14:paraId="4A97F316" w14:textId="42555EAC" w:rsidR="00772A0B" w:rsidRDefault="00772A0B" w:rsidP="00A7131B">
      <w:pPr>
        <w:pStyle w:val="Bezodstpw"/>
        <w:spacing w:line="360" w:lineRule="auto"/>
        <w:rPr>
          <w:rFonts w:asciiTheme="minorHAnsi" w:hAnsiTheme="minorHAnsi" w:cstheme="minorHAnsi"/>
          <w:sz w:val="2"/>
          <w:szCs w:val="2"/>
        </w:rPr>
      </w:pPr>
    </w:p>
    <w:p w14:paraId="601DB17E" w14:textId="6E2F13C6" w:rsidR="00772A0B" w:rsidRDefault="00772A0B" w:rsidP="00A7131B">
      <w:pPr>
        <w:pStyle w:val="Bezodstpw"/>
        <w:spacing w:line="360" w:lineRule="auto"/>
        <w:rPr>
          <w:rFonts w:asciiTheme="minorHAnsi" w:hAnsiTheme="minorHAnsi" w:cstheme="minorHAnsi"/>
          <w:sz w:val="2"/>
          <w:szCs w:val="2"/>
        </w:rPr>
      </w:pPr>
    </w:p>
    <w:p w14:paraId="1F168D71" w14:textId="3F3CDAED" w:rsidR="00772A0B" w:rsidRDefault="00772A0B" w:rsidP="00A7131B">
      <w:pPr>
        <w:pStyle w:val="Bezodstpw"/>
        <w:spacing w:line="360" w:lineRule="auto"/>
        <w:rPr>
          <w:rFonts w:asciiTheme="minorHAnsi" w:hAnsiTheme="minorHAnsi" w:cstheme="minorHAnsi"/>
          <w:sz w:val="2"/>
          <w:szCs w:val="2"/>
        </w:rPr>
      </w:pPr>
    </w:p>
    <w:p w14:paraId="1CA79CC0" w14:textId="653545BE" w:rsidR="00772A0B" w:rsidRDefault="00772A0B" w:rsidP="00A7131B">
      <w:pPr>
        <w:pStyle w:val="Bezodstpw"/>
        <w:spacing w:line="360" w:lineRule="auto"/>
        <w:rPr>
          <w:rFonts w:asciiTheme="minorHAnsi" w:hAnsiTheme="minorHAnsi" w:cstheme="minorHAnsi"/>
          <w:sz w:val="2"/>
          <w:szCs w:val="2"/>
        </w:rPr>
      </w:pPr>
    </w:p>
    <w:p w14:paraId="47C17B9D" w14:textId="64B01DF5" w:rsidR="00772A0B" w:rsidRDefault="00772A0B" w:rsidP="00A7131B">
      <w:pPr>
        <w:pStyle w:val="Bezodstpw"/>
        <w:spacing w:line="360" w:lineRule="auto"/>
        <w:rPr>
          <w:rFonts w:asciiTheme="minorHAnsi" w:hAnsiTheme="minorHAnsi" w:cstheme="minorHAnsi"/>
          <w:sz w:val="2"/>
          <w:szCs w:val="2"/>
        </w:rPr>
      </w:pPr>
    </w:p>
    <w:p w14:paraId="537A3DBC" w14:textId="77777777" w:rsidR="00772A0B" w:rsidRPr="006A303F" w:rsidRDefault="00772A0B" w:rsidP="00A7131B">
      <w:pPr>
        <w:pStyle w:val="Bezodstpw"/>
        <w:spacing w:line="360" w:lineRule="auto"/>
        <w:rPr>
          <w:rFonts w:asciiTheme="minorHAnsi" w:hAnsiTheme="minorHAnsi" w:cstheme="minorHAnsi"/>
          <w:sz w:val="2"/>
          <w:szCs w:val="2"/>
        </w:rPr>
      </w:pPr>
    </w:p>
    <w:p w14:paraId="4541389A" w14:textId="60805C4D" w:rsidR="00A7131B" w:rsidRPr="00102543" w:rsidRDefault="006A303F" w:rsidP="00102543">
      <w:pPr>
        <w:pStyle w:val="Nagwek11"/>
        <w:kinsoku w:val="0"/>
        <w:overflowPunct w:val="0"/>
        <w:spacing w:line="271" w:lineRule="auto"/>
        <w:ind w:left="5103" w:right="-17"/>
        <w:jc w:val="left"/>
        <w:outlineLvl w:val="9"/>
        <w:rPr>
          <w:rFonts w:asciiTheme="minorHAnsi" w:hAnsiTheme="minorHAnsi" w:cstheme="minorHAnsi"/>
          <w:sz w:val="26"/>
          <w:szCs w:val="26"/>
        </w:rPr>
      </w:pPr>
      <w:r w:rsidRPr="00102543">
        <w:rPr>
          <w:rFonts w:asciiTheme="minorHAnsi" w:hAnsiTheme="minorHAnsi" w:cstheme="minorHAnsi"/>
          <w:sz w:val="26"/>
          <w:szCs w:val="26"/>
        </w:rPr>
        <w:t>Miejski Ośrodek Pomocy Społecznej</w:t>
      </w:r>
    </w:p>
    <w:p w14:paraId="72254D33" w14:textId="5AD1B9F2" w:rsidR="00A7131B" w:rsidRPr="00102543" w:rsidRDefault="00A2015C" w:rsidP="00102543">
      <w:pPr>
        <w:pStyle w:val="Nagwek11"/>
        <w:kinsoku w:val="0"/>
        <w:overflowPunct w:val="0"/>
        <w:spacing w:line="271" w:lineRule="auto"/>
        <w:ind w:left="5103" w:right="-17"/>
        <w:jc w:val="left"/>
        <w:outlineLvl w:val="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</w:t>
      </w:r>
      <w:r w:rsidR="006A303F" w:rsidRPr="00102543">
        <w:rPr>
          <w:rFonts w:asciiTheme="minorHAnsi" w:hAnsiTheme="minorHAnsi" w:cstheme="minorHAnsi"/>
          <w:sz w:val="26"/>
          <w:szCs w:val="26"/>
        </w:rPr>
        <w:t>l.</w:t>
      </w:r>
      <w:r w:rsidR="00A7131B" w:rsidRPr="00102543">
        <w:rPr>
          <w:rFonts w:asciiTheme="minorHAnsi" w:hAnsiTheme="minorHAnsi" w:cstheme="minorHAnsi"/>
          <w:sz w:val="26"/>
          <w:szCs w:val="26"/>
        </w:rPr>
        <w:t xml:space="preserve"> </w:t>
      </w:r>
      <w:r w:rsidR="006A303F" w:rsidRPr="00102543">
        <w:rPr>
          <w:rFonts w:asciiTheme="minorHAnsi" w:hAnsiTheme="minorHAnsi" w:cstheme="minorHAnsi"/>
          <w:sz w:val="26"/>
          <w:szCs w:val="26"/>
        </w:rPr>
        <w:t>Kilińskiego 21</w:t>
      </w:r>
    </w:p>
    <w:p w14:paraId="5BAF7118" w14:textId="3ECE02BD" w:rsidR="00772A0B" w:rsidRPr="00102543" w:rsidRDefault="006A303F" w:rsidP="00102543">
      <w:pPr>
        <w:pStyle w:val="Nagwek11"/>
        <w:kinsoku w:val="0"/>
        <w:overflowPunct w:val="0"/>
        <w:spacing w:line="271" w:lineRule="auto"/>
        <w:ind w:left="5103" w:right="-17"/>
        <w:jc w:val="left"/>
        <w:outlineLvl w:val="9"/>
        <w:rPr>
          <w:rFonts w:asciiTheme="minorHAnsi" w:hAnsiTheme="minorHAnsi" w:cstheme="minorHAnsi"/>
          <w:sz w:val="26"/>
          <w:szCs w:val="26"/>
        </w:rPr>
      </w:pPr>
      <w:r w:rsidRPr="00102543">
        <w:rPr>
          <w:rFonts w:asciiTheme="minorHAnsi" w:hAnsiTheme="minorHAnsi" w:cstheme="minorHAnsi"/>
          <w:sz w:val="26"/>
          <w:szCs w:val="26"/>
        </w:rPr>
        <w:t>09</w:t>
      </w:r>
      <w:r w:rsidR="00A7131B" w:rsidRPr="00102543">
        <w:rPr>
          <w:rFonts w:asciiTheme="minorHAnsi" w:hAnsiTheme="minorHAnsi" w:cstheme="minorHAnsi"/>
          <w:sz w:val="26"/>
          <w:szCs w:val="26"/>
        </w:rPr>
        <w:t>-</w:t>
      </w:r>
      <w:r w:rsidRPr="00102543">
        <w:rPr>
          <w:rFonts w:asciiTheme="minorHAnsi" w:hAnsiTheme="minorHAnsi" w:cstheme="minorHAnsi"/>
          <w:sz w:val="26"/>
          <w:szCs w:val="26"/>
        </w:rPr>
        <w:t>140</w:t>
      </w:r>
      <w:r w:rsidR="00A7131B" w:rsidRPr="00102543">
        <w:rPr>
          <w:rFonts w:asciiTheme="minorHAnsi" w:hAnsiTheme="minorHAnsi" w:cstheme="minorHAnsi"/>
          <w:sz w:val="26"/>
          <w:szCs w:val="26"/>
        </w:rPr>
        <w:t xml:space="preserve"> </w:t>
      </w:r>
      <w:r w:rsidRPr="00102543">
        <w:rPr>
          <w:rFonts w:asciiTheme="minorHAnsi" w:hAnsiTheme="minorHAnsi" w:cstheme="minorHAnsi"/>
          <w:sz w:val="26"/>
          <w:szCs w:val="26"/>
        </w:rPr>
        <w:t>Raciąż</w:t>
      </w:r>
    </w:p>
    <w:p w14:paraId="1CCFAFF1" w14:textId="77777777" w:rsidR="00A7131B" w:rsidRPr="0012518E" w:rsidRDefault="00A7131B" w:rsidP="00CA18F3">
      <w:pPr>
        <w:pStyle w:val="Nagwek1"/>
        <w:spacing w:before="8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669D8478" w14:textId="62EDE3EC" w:rsidR="00A7131B" w:rsidRDefault="00A7131B" w:rsidP="00102543">
      <w:pPr>
        <w:spacing w:line="271" w:lineRule="auto"/>
        <w:jc w:val="both"/>
        <w:rPr>
          <w:sz w:val="24"/>
          <w:szCs w:val="24"/>
        </w:rPr>
      </w:pPr>
      <w:r w:rsidRPr="00E1717F">
        <w:rPr>
          <w:sz w:val="24"/>
          <w:szCs w:val="24"/>
        </w:rPr>
        <w:t>Na podstawie art. 30 ustawy z dnia 19 lipca 2019 r</w:t>
      </w:r>
      <w:r w:rsidR="00CA18F3">
        <w:rPr>
          <w:sz w:val="24"/>
          <w:szCs w:val="24"/>
        </w:rPr>
        <w:t>oku</w:t>
      </w:r>
      <w:r w:rsidRPr="00E1717F">
        <w:rPr>
          <w:sz w:val="24"/>
          <w:szCs w:val="24"/>
        </w:rPr>
        <w:t xml:space="preserve"> o zapewnieniu dostępności osobom ze</w:t>
      </w:r>
      <w:r w:rsidR="006A303F">
        <w:rPr>
          <w:sz w:val="24"/>
          <w:szCs w:val="24"/>
        </w:rPr>
        <w:t> </w:t>
      </w:r>
      <w:r w:rsidRPr="00E1717F">
        <w:rPr>
          <w:sz w:val="24"/>
          <w:szCs w:val="24"/>
        </w:rPr>
        <w:t>szczególnymi potrzebami (</w:t>
      </w:r>
      <w:r w:rsidR="00A414A0">
        <w:rPr>
          <w:sz w:val="24"/>
          <w:szCs w:val="24"/>
        </w:rPr>
        <w:t>tekst jedn.</w:t>
      </w:r>
      <w:r w:rsidR="0020166D">
        <w:rPr>
          <w:sz w:val="24"/>
          <w:szCs w:val="24"/>
        </w:rPr>
        <w:t>:</w:t>
      </w:r>
      <w:r w:rsidR="00A414A0">
        <w:rPr>
          <w:sz w:val="24"/>
          <w:szCs w:val="24"/>
        </w:rPr>
        <w:t xml:space="preserve"> </w:t>
      </w:r>
      <w:r w:rsidRPr="00E1717F">
        <w:rPr>
          <w:sz w:val="24"/>
          <w:szCs w:val="24"/>
        </w:rPr>
        <w:t>Dz. U. z 2020 r. poz. 1062) jako</w:t>
      </w:r>
      <w:r>
        <w:rPr>
          <w:sz w:val="24"/>
          <w:szCs w:val="24"/>
        </w:rPr>
        <w:t>:</w:t>
      </w:r>
    </w:p>
    <w:p w14:paraId="43EFDA37" w14:textId="6A67D727" w:rsidR="00A7131B" w:rsidRDefault="00A7131B" w:rsidP="00A7131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4606D2">
        <w:rPr>
          <w:rFonts w:cs="Calibri"/>
          <w:sz w:val="24"/>
          <w:szCs w:val="24"/>
        </w:rPr>
        <w:t>*</w:t>
      </w:r>
    </w:p>
    <w:p w14:paraId="63935C06" w14:textId="42D310AF" w:rsidR="00A7131B" w:rsidRDefault="00A7131B" w:rsidP="00A7131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2518E">
        <w:rPr>
          <w:sz w:val="24"/>
          <w:szCs w:val="24"/>
        </w:rPr>
        <w:t>przedstawiciel ustawowy osoby ze szczególnymi potrzebami</w:t>
      </w:r>
      <w:r>
        <w:rPr>
          <w:rFonts w:cs="Calibri"/>
          <w:sz w:val="24"/>
          <w:szCs w:val="24"/>
        </w:rPr>
        <w:t>*</w:t>
      </w:r>
    </w:p>
    <w:p w14:paraId="273E4F89" w14:textId="77777777" w:rsidR="00A7131B" w:rsidRDefault="00A7131B" w:rsidP="00A7131B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Pr="0012518E">
        <w:rPr>
          <w:sz w:val="24"/>
          <w:szCs w:val="24"/>
        </w:rPr>
        <w:t xml:space="preserve"> </w:t>
      </w:r>
      <w:r>
        <w:rPr>
          <w:sz w:val="24"/>
          <w:szCs w:val="24"/>
        </w:rPr>
        <w:t>w zakresie:</w:t>
      </w:r>
    </w:p>
    <w:p w14:paraId="1C7E1031" w14:textId="5B323616" w:rsidR="00A7131B" w:rsidRPr="00B46C36" w:rsidRDefault="00A7131B" w:rsidP="00A7131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46C36">
        <w:rPr>
          <w:sz w:val="24"/>
          <w:szCs w:val="24"/>
        </w:rPr>
        <w:t xml:space="preserve">dostępności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4606D2">
        <w:rPr>
          <w:rFonts w:cs="Calibri"/>
          <w:sz w:val="24"/>
          <w:szCs w:val="24"/>
        </w:rPr>
        <w:t>*</w:t>
      </w:r>
    </w:p>
    <w:p w14:paraId="2B3FDDFA" w14:textId="4C53B852" w:rsidR="00A7131B" w:rsidRPr="00B46C36" w:rsidRDefault="00A7131B" w:rsidP="00A7131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 xml:space="preserve">dostępności </w:t>
      </w:r>
      <w:proofErr w:type="spellStart"/>
      <w:r w:rsidRPr="00B46C36"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 w:rsidRPr="00B46C36">
        <w:rPr>
          <w:rFonts w:asciiTheme="minorHAnsi" w:hAnsiTheme="minorHAnsi" w:cstheme="minorHAnsi"/>
          <w:sz w:val="24"/>
          <w:szCs w:val="24"/>
        </w:rPr>
        <w:t xml:space="preserve"> – komunikacyjnej*</w:t>
      </w:r>
    </w:p>
    <w:p w14:paraId="4C337FCF" w14:textId="58F134DC" w:rsidR="00A7131B" w:rsidRDefault="00A7131B" w:rsidP="00B81FCD">
      <w:pPr>
        <w:pStyle w:val="Akapitzlist1"/>
        <w:tabs>
          <w:tab w:val="left" w:pos="370"/>
        </w:tabs>
        <w:kinsoku w:val="0"/>
        <w:overflowPunct w:val="0"/>
        <w:spacing w:before="360"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Wskazuję barierę utrudniającą lub uniemożliwiającą zapewnienie dostępności w </w:t>
      </w:r>
      <w:r w:rsidR="0073466A" w:rsidRPr="0073466A">
        <w:rPr>
          <w:rFonts w:asciiTheme="minorHAnsi" w:hAnsiTheme="minorHAnsi" w:cstheme="minorHAnsi"/>
        </w:rPr>
        <w:t>Miejskim Ośrodku Pomocy Społecznej</w:t>
      </w:r>
      <w:r w:rsidR="0073466A">
        <w:rPr>
          <w:rFonts w:asciiTheme="minorHAnsi" w:hAnsiTheme="minorHAnsi" w:cstheme="minorHAnsi"/>
        </w:rPr>
        <w:t xml:space="preserve"> w Raciążu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>
        <w:rPr>
          <w:rFonts w:asciiTheme="minorHAnsi" w:hAnsiTheme="minorHAnsi" w:cstheme="minorHAnsi"/>
        </w:rPr>
        <w:t>:</w:t>
      </w:r>
    </w:p>
    <w:p w14:paraId="3885C01A" w14:textId="063620B1" w:rsidR="00185F24" w:rsidRDefault="00185F24" w:rsidP="00185F24">
      <w:pPr>
        <w:pStyle w:val="Akapitzlist1"/>
        <w:tabs>
          <w:tab w:val="right" w:leader="dot" w:pos="9072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590E982" w14:textId="59935228" w:rsidR="00185F24" w:rsidRDefault="00185F24" w:rsidP="00185F24">
      <w:pPr>
        <w:pStyle w:val="Akapitzlist1"/>
        <w:tabs>
          <w:tab w:val="right" w:leader="dot" w:pos="9072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3C3BF12" w14:textId="34889897" w:rsidR="00185F24" w:rsidRDefault="00185F24" w:rsidP="00185F24">
      <w:pPr>
        <w:pStyle w:val="Akapitzlist1"/>
        <w:tabs>
          <w:tab w:val="right" w:leader="dot" w:pos="9072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3AE2DF2" w14:textId="4AAF7725" w:rsidR="00A7131B" w:rsidRDefault="00185F24" w:rsidP="00185F24">
      <w:pPr>
        <w:pStyle w:val="Akapitzlist1"/>
        <w:tabs>
          <w:tab w:val="right" w:leader="dot" w:pos="9072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C25825F" w14:textId="223F1E82" w:rsidR="00A7131B" w:rsidRDefault="00A7131B" w:rsidP="00B81FCD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6A82319F" w14:textId="3BB75C00" w:rsidR="005A3DE4" w:rsidRDefault="005A3DE4" w:rsidP="005A3DE4">
      <w:pPr>
        <w:pStyle w:val="Akapitzlist1"/>
        <w:tabs>
          <w:tab w:val="right" w:leader="dot" w:pos="9072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3F6E4CC" w14:textId="55CE3E3B" w:rsidR="00A7131B" w:rsidRDefault="005A3DE4" w:rsidP="00102543">
      <w:pPr>
        <w:pStyle w:val="Akapitzlist1"/>
        <w:tabs>
          <w:tab w:val="right" w:leader="dot" w:pos="9072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D59242E" w14:textId="45DDBFDB" w:rsidR="00102543" w:rsidRDefault="00A7131B" w:rsidP="008D66B8">
      <w:pPr>
        <w:pStyle w:val="Akapitzlist1"/>
        <w:tabs>
          <w:tab w:val="left" w:pos="366"/>
        </w:tabs>
        <w:kinsoku w:val="0"/>
        <w:overflowPunct w:val="0"/>
        <w:spacing w:before="600" w:line="360" w:lineRule="auto"/>
        <w:ind w:left="0" w:right="113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6716191C" w14:textId="77777777" w:rsidR="00102543" w:rsidRDefault="00102543">
      <w:p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</w:rPr>
        <w:br w:type="page"/>
      </w:r>
    </w:p>
    <w:p w14:paraId="4FCDC91C" w14:textId="77777777" w:rsidR="00A7131B" w:rsidRPr="00116AF0" w:rsidRDefault="00A7131B" w:rsidP="00A7131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Proszę skontaktować się ze mną w następujący sposób</w:t>
      </w:r>
      <w:r w:rsidRPr="00116AF0">
        <w:rPr>
          <w:rFonts w:asciiTheme="minorHAnsi" w:hAnsiTheme="minorHAnsi" w:cstheme="minorHAnsi"/>
        </w:rPr>
        <w:t>:</w:t>
      </w:r>
    </w:p>
    <w:p w14:paraId="24A90D31" w14:textId="3FD3A088" w:rsidR="00A7131B" w:rsidRPr="00116AF0" w:rsidRDefault="00A7131B" w:rsidP="00E51FA3">
      <w:pPr>
        <w:pStyle w:val="Akapitzlist1"/>
        <w:numPr>
          <w:ilvl w:val="0"/>
          <w:numId w:val="2"/>
        </w:numPr>
        <w:tabs>
          <w:tab w:val="right" w:leader="dot" w:pos="9072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 xml:space="preserve">Telefonicznie </w:t>
      </w:r>
      <w:r w:rsidR="00E51FA3">
        <w:rPr>
          <w:rFonts w:asciiTheme="minorHAnsi" w:hAnsiTheme="minorHAnsi" w:cstheme="minorHAnsi"/>
        </w:rPr>
        <w:tab/>
      </w:r>
    </w:p>
    <w:p w14:paraId="046BD85C" w14:textId="7C676187" w:rsidR="00A7131B" w:rsidRPr="00116AF0" w:rsidRDefault="00A7131B" w:rsidP="00E51FA3">
      <w:pPr>
        <w:pStyle w:val="Akapitzlist1"/>
        <w:numPr>
          <w:ilvl w:val="0"/>
          <w:numId w:val="2"/>
        </w:numPr>
        <w:tabs>
          <w:tab w:val="right" w:leader="dot" w:pos="9072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</w:t>
      </w:r>
      <w:r w:rsidR="00E51FA3">
        <w:rPr>
          <w:rFonts w:asciiTheme="minorHAnsi" w:hAnsiTheme="minorHAnsi" w:cstheme="minorHAnsi"/>
        </w:rPr>
        <w:t xml:space="preserve"> </w:t>
      </w:r>
      <w:r w:rsidR="00E51FA3">
        <w:rPr>
          <w:rFonts w:asciiTheme="minorHAnsi" w:hAnsiTheme="minorHAnsi" w:cstheme="minorHAnsi"/>
        </w:rPr>
        <w:tab/>
      </w:r>
    </w:p>
    <w:p w14:paraId="385806CE" w14:textId="25156FDB" w:rsidR="00A7131B" w:rsidRPr="00116AF0" w:rsidRDefault="00A7131B" w:rsidP="00E51FA3">
      <w:pPr>
        <w:pStyle w:val="Akapitzlist1"/>
        <w:numPr>
          <w:ilvl w:val="0"/>
          <w:numId w:val="2"/>
        </w:numPr>
        <w:tabs>
          <w:tab w:val="right" w:leader="dot" w:pos="9072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 xml:space="preserve">Adres email </w:t>
      </w:r>
      <w:r w:rsidR="00E51FA3">
        <w:rPr>
          <w:rFonts w:asciiTheme="minorHAnsi" w:hAnsiTheme="minorHAnsi" w:cstheme="minorHAnsi"/>
        </w:rPr>
        <w:tab/>
      </w:r>
    </w:p>
    <w:p w14:paraId="2C087F54" w14:textId="17C29CEF" w:rsidR="00A7131B" w:rsidRDefault="00A7131B" w:rsidP="00E51FA3">
      <w:pPr>
        <w:pStyle w:val="Akapitzlist1"/>
        <w:numPr>
          <w:ilvl w:val="0"/>
          <w:numId w:val="2"/>
        </w:numPr>
        <w:tabs>
          <w:tab w:val="right" w:leader="dot" w:pos="9072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E51FA3">
        <w:rPr>
          <w:rFonts w:asciiTheme="minorHAnsi" w:hAnsiTheme="minorHAnsi" w:cstheme="minorHAnsi"/>
        </w:rPr>
        <w:t xml:space="preserve"> </w:t>
      </w:r>
      <w:r w:rsidR="00E51FA3">
        <w:rPr>
          <w:rFonts w:asciiTheme="minorHAnsi" w:hAnsiTheme="minorHAnsi" w:cstheme="minorHAnsi"/>
        </w:rPr>
        <w:tab/>
      </w:r>
    </w:p>
    <w:p w14:paraId="200B479B" w14:textId="6010433D" w:rsidR="00C71482" w:rsidRPr="00C71482" w:rsidRDefault="00C71482" w:rsidP="008D66B8">
      <w:pPr>
        <w:pStyle w:val="Akapitzlist1"/>
        <w:kinsoku w:val="0"/>
        <w:overflowPunct w:val="0"/>
        <w:spacing w:before="480" w:line="271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1482">
        <w:rPr>
          <w:rFonts w:asciiTheme="minorHAnsi" w:hAnsiTheme="minorHAnsi" w:cstheme="minorHAnsi"/>
          <w:sz w:val="22"/>
          <w:szCs w:val="22"/>
        </w:rPr>
        <w:t>Wyrażam zgodę na przetwarzanie danych osobowych przez Miejski Ośrodek Pomocy Społecznej w Raciążu w celu realizacji niniejszego wniosku wynikającego z art. 30 ustawy z dnia 19 lipca 2019 roku o zapewnieniu dostępności osobom ze szczególnymi potrzebami</w:t>
      </w:r>
      <w:r w:rsidRPr="009C5CBF">
        <w:rPr>
          <w:rFonts w:asciiTheme="minorHAnsi" w:hAnsiTheme="minorHAnsi" w:cstheme="minorHAnsi"/>
          <w:sz w:val="4"/>
          <w:szCs w:val="4"/>
        </w:rPr>
        <w:t xml:space="preserve"> </w:t>
      </w:r>
      <w:r w:rsidRPr="00C71482">
        <w:rPr>
          <w:rFonts w:asciiTheme="minorHAnsi" w:hAnsiTheme="minorHAnsi" w:cstheme="minorHAnsi"/>
          <w:sz w:val="22"/>
          <w:szCs w:val="22"/>
        </w:rPr>
        <w:t>(tekst jedn.</w:t>
      </w:r>
      <w:r w:rsidR="009C5CBF">
        <w:rPr>
          <w:rFonts w:asciiTheme="minorHAnsi" w:hAnsiTheme="minorHAnsi" w:cstheme="minorHAnsi"/>
          <w:sz w:val="22"/>
          <w:szCs w:val="22"/>
        </w:rPr>
        <w:t>:</w:t>
      </w:r>
      <w:r w:rsidRPr="00C71482">
        <w:rPr>
          <w:rFonts w:asciiTheme="minorHAnsi" w:hAnsiTheme="minorHAnsi" w:cstheme="minorHAnsi"/>
          <w:sz w:val="22"/>
          <w:szCs w:val="22"/>
        </w:rPr>
        <w:t xml:space="preserve"> Dz. U. z 2020 r.</w:t>
      </w:r>
      <w:r w:rsidRPr="009C5CBF">
        <w:rPr>
          <w:rFonts w:asciiTheme="minorHAnsi" w:hAnsiTheme="minorHAnsi" w:cstheme="minorHAnsi"/>
          <w:sz w:val="12"/>
          <w:szCs w:val="12"/>
        </w:rPr>
        <w:t xml:space="preserve"> </w:t>
      </w:r>
      <w:r w:rsidRPr="00C71482">
        <w:rPr>
          <w:rFonts w:asciiTheme="minorHAnsi" w:hAnsiTheme="minorHAnsi" w:cstheme="minorHAnsi"/>
          <w:sz w:val="22"/>
          <w:szCs w:val="22"/>
        </w:rPr>
        <w:t xml:space="preserve">poz. 1062). </w:t>
      </w:r>
    </w:p>
    <w:p w14:paraId="3BA9759A" w14:textId="3706FE94" w:rsidR="00CA18F3" w:rsidRPr="00CA18F3" w:rsidRDefault="00CA18F3" w:rsidP="001E38CA">
      <w:pPr>
        <w:pStyle w:val="Akapitzlist1"/>
        <w:tabs>
          <w:tab w:val="left" w:pos="4962"/>
          <w:tab w:val="right" w:leader="dot" w:pos="8931"/>
        </w:tabs>
        <w:kinsoku w:val="0"/>
        <w:overflowPunct w:val="0"/>
        <w:spacing w:before="960"/>
        <w:ind w:left="0"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F00AB">
        <w:rPr>
          <w:rFonts w:asciiTheme="minorHAnsi" w:hAnsiTheme="minorHAnsi" w:cstheme="minorHAnsi"/>
        </w:rPr>
        <w:tab/>
      </w:r>
    </w:p>
    <w:p w14:paraId="0F4237A0" w14:textId="2C9904AB" w:rsidR="00A7131B" w:rsidRPr="00AC12DD" w:rsidRDefault="001E38CA" w:rsidP="00853ECB">
      <w:pPr>
        <w:pStyle w:val="Akapitzlist1"/>
        <w:tabs>
          <w:tab w:val="left" w:pos="5529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7131B">
        <w:rPr>
          <w:rFonts w:asciiTheme="minorHAnsi" w:hAnsiTheme="minorHAnsi" w:cstheme="minorHAnsi"/>
        </w:rPr>
        <w:t>Data i podpis wnioskodawcy</w:t>
      </w:r>
    </w:p>
    <w:sectPr w:rsidR="00A7131B" w:rsidRPr="00AC12DD" w:rsidSect="008D66B8">
      <w:pgSz w:w="11906" w:h="16838" w:code="9"/>
      <w:pgMar w:top="993" w:right="1417" w:bottom="851" w:left="1417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80"/>
    <w:rsid w:val="00102543"/>
    <w:rsid w:val="00185F24"/>
    <w:rsid w:val="001A577C"/>
    <w:rsid w:val="001D5787"/>
    <w:rsid w:val="001E38CA"/>
    <w:rsid w:val="0020166D"/>
    <w:rsid w:val="002D2EDA"/>
    <w:rsid w:val="004606D2"/>
    <w:rsid w:val="005A3DE4"/>
    <w:rsid w:val="005C2331"/>
    <w:rsid w:val="006356C2"/>
    <w:rsid w:val="00635F5E"/>
    <w:rsid w:val="006670D6"/>
    <w:rsid w:val="006A303F"/>
    <w:rsid w:val="006B680C"/>
    <w:rsid w:val="006F00AB"/>
    <w:rsid w:val="0073466A"/>
    <w:rsid w:val="00772A0B"/>
    <w:rsid w:val="00821DFE"/>
    <w:rsid w:val="00853ECB"/>
    <w:rsid w:val="008760CF"/>
    <w:rsid w:val="008D66B8"/>
    <w:rsid w:val="009453F4"/>
    <w:rsid w:val="00977E80"/>
    <w:rsid w:val="009C5CBF"/>
    <w:rsid w:val="00A2015C"/>
    <w:rsid w:val="00A414A0"/>
    <w:rsid w:val="00A7131B"/>
    <w:rsid w:val="00B52AAE"/>
    <w:rsid w:val="00B616D7"/>
    <w:rsid w:val="00B81FCD"/>
    <w:rsid w:val="00C71482"/>
    <w:rsid w:val="00CA18F3"/>
    <w:rsid w:val="00DA535E"/>
    <w:rsid w:val="00DF36A1"/>
    <w:rsid w:val="00E51FA3"/>
    <w:rsid w:val="00E759D7"/>
    <w:rsid w:val="00F0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BC56"/>
  <w15:chartTrackingRefBased/>
  <w15:docId w15:val="{50D3A25C-799E-4748-9F1D-B279C668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31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131B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31B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Bezodstpw">
    <w:name w:val="No Spacing"/>
    <w:uiPriority w:val="1"/>
    <w:qFormat/>
    <w:rsid w:val="00A7131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7131B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1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A7131B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7131B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31B"/>
    <w:pPr>
      <w:ind w:left="708"/>
    </w:pPr>
  </w:style>
  <w:style w:type="character" w:styleId="Hipercze">
    <w:name w:val="Hyperlink"/>
    <w:basedOn w:val="Domylnaczcionkaakapitu"/>
    <w:uiPriority w:val="99"/>
    <w:unhideWhenUsed/>
    <w:rsid w:val="009453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B5AB-1FD7-4515-BD75-00E645FA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EG</dc:creator>
  <cp:keywords/>
  <dc:description/>
  <cp:lastModifiedBy>EG</cp:lastModifiedBy>
  <cp:revision>5</cp:revision>
  <dcterms:created xsi:type="dcterms:W3CDTF">2021-09-01T08:35:00Z</dcterms:created>
  <dcterms:modified xsi:type="dcterms:W3CDTF">2021-09-03T08:39:00Z</dcterms:modified>
</cp:coreProperties>
</file>